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060C" w:rsidRDefault="00A65064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Revised</w:t>
      </w:r>
      <w:r w:rsidR="00C0060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Topic Proposal</w:t>
      </w:r>
    </w:p>
    <w:p w:rsidR="00C0060C" w:rsidRDefault="00C0060C" w:rsidP="00C00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5064">
        <w:rPr>
          <w:rFonts w:ascii="Times New Roman" w:hAnsi="Times New Roman" w:cs="Times New Roman" w:hint="eastAsia"/>
          <w:sz w:val="24"/>
          <w:szCs w:val="24"/>
          <w:lang w:eastAsia="ko-KR"/>
        </w:rPr>
        <w:t>31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C0060C" w:rsidRDefault="00C0060C" w:rsidP="00C0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C0060C" w:rsidRDefault="00A65064" w:rsidP="00C0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Revised</w:t>
      </w:r>
      <w:r w:rsidR="00C0060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Topic Proposal</w:t>
      </w:r>
    </w:p>
    <w:p w:rsidR="003F5D14" w:rsidRDefault="003F5D14">
      <w:pPr>
        <w:rPr>
          <w:lang w:eastAsia="ko-KR"/>
        </w:rPr>
      </w:pPr>
    </w:p>
    <w:p w:rsidR="00AB146E" w:rsidRDefault="0002597E" w:rsidP="00EE2B3D">
      <w:pPr>
        <w:spacing w:line="480" w:lineRule="auto"/>
        <w:ind w:firstLine="800"/>
        <w:rPr>
          <w:rFonts w:ascii="Times New Roman" w:hAnsi="Times New Roman" w:cs="Times New Roman" w:hint="eastAsia"/>
          <w:sz w:val="24"/>
          <w:szCs w:val="24"/>
          <w:lang w:eastAsia="ko-KR"/>
        </w:rPr>
      </w:pPr>
      <w:r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M</w:t>
      </w:r>
      <w:r w:rsidR="00FA7ED9" w:rsidRPr="004253E2">
        <w:rPr>
          <w:rFonts w:ascii="Times New Roman" w:hAnsi="Times New Roman" w:cs="Times New Roman"/>
          <w:sz w:val="24"/>
          <w:szCs w:val="24"/>
          <w:lang w:eastAsia="ko-KR"/>
        </w:rPr>
        <w:t>y topic is about</w:t>
      </w:r>
      <w:r w:rsidR="00256D5A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</w:t>
      </w:r>
      <w:r w:rsidR="007B04DC" w:rsidRPr="004253E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7B04DC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W</w:t>
      </w:r>
      <w:r w:rsidR="00FA7ED9" w:rsidRPr="004253E2">
        <w:rPr>
          <w:rFonts w:ascii="Times New Roman" w:hAnsi="Times New Roman" w:cs="Times New Roman"/>
          <w:sz w:val="24"/>
          <w:szCs w:val="24"/>
          <w:lang w:eastAsia="ko-KR"/>
        </w:rPr>
        <w:t xml:space="preserve">ar. </w:t>
      </w:r>
      <w:r w:rsidR="002A0BFC" w:rsidRPr="004253E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7C0368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7C03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hy </w:t>
      </w:r>
      <w:r w:rsidR="007C036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C03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chose this topic is that,</w:t>
      </w:r>
      <w:r w:rsidR="00697921" w:rsidRPr="004253E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697921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after </w:t>
      </w:r>
      <w:r w:rsidR="00301A33" w:rsidRPr="004253E2">
        <w:rPr>
          <w:rFonts w:ascii="Times New Roman" w:hAnsi="Times New Roman" w:cs="Times New Roman"/>
          <w:sz w:val="24"/>
          <w:szCs w:val="24"/>
          <w:lang w:eastAsia="ko-KR"/>
        </w:rPr>
        <w:t>the outbreak of</w:t>
      </w:r>
      <w:r w:rsidR="00697921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301A33" w:rsidRPr="004253E2">
        <w:rPr>
          <w:rFonts w:ascii="Times New Roman" w:hAnsi="Times New Roman" w:cs="Times New Roman"/>
          <w:sz w:val="24"/>
          <w:szCs w:val="24"/>
          <w:lang w:eastAsia="ko-KR"/>
        </w:rPr>
        <w:t xml:space="preserve"> Korean War</w:t>
      </w:r>
      <w:r w:rsidR="00697921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, many people in South Korea</w:t>
      </w:r>
      <w:r w:rsidR="00CA638A">
        <w:rPr>
          <w:rFonts w:ascii="Times New Roman" w:hAnsi="Times New Roman" w:cs="Times New Roman" w:hint="eastAsia"/>
          <w:sz w:val="24"/>
          <w:szCs w:val="24"/>
          <w:lang w:eastAsia="ko-KR"/>
        </w:rPr>
        <w:t>, including me, keep this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war in mind. </w:t>
      </w:r>
      <w:r w:rsidR="00180D79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037F2" w:rsidRPr="004253E2">
        <w:rPr>
          <w:rFonts w:ascii="Times New Roman" w:hAnsi="Times New Roman" w:cs="Times New Roman"/>
          <w:sz w:val="24"/>
          <w:szCs w:val="24"/>
          <w:lang w:eastAsia="ko-KR"/>
        </w:rPr>
        <w:t>Moreover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since this event, </w:t>
      </w:r>
      <w:r w:rsidR="009D1B8A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 new duty that 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all Korean men</w:t>
      </w:r>
      <w:r w:rsidR="009D1B8A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must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 to the army</w:t>
      </w:r>
      <w:r w:rsidR="009D1B8A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happens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</w:t>
      </w:r>
      <w:r w:rsidR="00E16EC4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hen </w:t>
      </w:r>
      <w:r w:rsidR="00E16EC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write my essay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0037F2" w:rsidRPr="004253E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42EFA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will 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recall </w:t>
      </w:r>
      <w:r w:rsidR="00C8532B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my memory about the history of</w:t>
      </w:r>
      <w:r w:rsidR="000037F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</w:t>
      </w:r>
      <w:r w:rsidR="00F63F4C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</w:t>
      </w:r>
      <w:r w:rsidR="00F63F4C" w:rsidRPr="004253E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63F4C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learned in class and which </w:t>
      </w:r>
      <w:r w:rsidR="00F63F4C" w:rsidRPr="004253E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63F4C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heard from my grandfather who directly experienced that war. 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16EC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addition, </w:t>
      </w:r>
      <w:r w:rsidR="00EE2B3D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EE2B3D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hrough this chance</w:t>
      </w:r>
      <w:r w:rsidR="00E16EC4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16EC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exactly know the part of my country</w:t>
      </w:r>
      <w:r w:rsidR="00E16EC4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>s history</w:t>
      </w:r>
      <w:r w:rsidR="00EE2B3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EE2B3D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how this war reflected on Korea society</w:t>
      </w:r>
      <w:r w:rsidR="00E16EC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</w:t>
      </w:r>
      <w:r w:rsidR="004253E2" w:rsidRPr="004253E2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4253E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</w:t>
      </w:r>
      <w:r w:rsidR="004253E2" w:rsidRPr="004253E2">
        <w:rPr>
          <w:rFonts w:ascii="Times New Roman" w:hAnsi="Times New Roman" w:cs="Times New Roman"/>
          <w:sz w:val="24"/>
          <w:szCs w:val="24"/>
          <w:lang w:eastAsia="ko-KR"/>
        </w:rPr>
        <w:t>difficulties</w:t>
      </w:r>
      <w:r w:rsidR="004253E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 this topic are that</w:t>
      </w:r>
      <w:r w:rsidR="00D82CEE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82CEE" w:rsidRPr="004253E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82CEE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can</w:t>
      </w:r>
      <w:r w:rsidR="00D82CEE" w:rsidRPr="004253E2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4253E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t exactly remember</w:t>
      </w:r>
      <w:r w:rsidR="00AB146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</w:t>
      </w:r>
      <w:r w:rsidR="004253E2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</w:t>
      </w:r>
      <w:r w:rsidR="00D82CEE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AB146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8B6ABA" w:rsidRPr="002E3DFF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8B6AB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</w:t>
      </w:r>
      <w:r w:rsidR="008B6ABA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theme is that </w:t>
      </w:r>
      <w:r w:rsidR="008B6ABA" w:rsidRPr="002E3DFF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8B6ABA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Korea </w:t>
      </w:r>
      <w:r w:rsidR="008B6ABA">
        <w:rPr>
          <w:rFonts w:ascii="Times New Roman" w:hAnsi="Times New Roman" w:cs="Times New Roman" w:hint="eastAsia"/>
          <w:sz w:val="24"/>
          <w:szCs w:val="24"/>
          <w:lang w:eastAsia="ko-KR"/>
        </w:rPr>
        <w:t>War has</w:t>
      </w:r>
      <w:r w:rsidR="008B6ABA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great influences on the Korea </w:t>
      </w:r>
      <w:r w:rsidR="008B6ABA" w:rsidRPr="002E3DFF">
        <w:rPr>
          <w:rFonts w:ascii="Times New Roman" w:hAnsi="Times New Roman" w:cs="Times New Roman"/>
          <w:sz w:val="24"/>
          <w:szCs w:val="24"/>
          <w:lang w:eastAsia="ko-KR"/>
        </w:rPr>
        <w:t>society</w:t>
      </w:r>
      <w:r w:rsidR="008B6ABA" w:rsidRPr="002E3DF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this day</w:t>
      </w:r>
    </w:p>
    <w:p w:rsidR="00EE2B3D" w:rsidRDefault="00AB146E" w:rsidP="00EE2B3D">
      <w:pPr>
        <w:spacing w:line="480" w:lineRule="auto"/>
        <w:ind w:firstLine="800"/>
        <w:rPr>
          <w:rFonts w:ascii="Times New Roman" w:hAnsi="Times New Roman" w:cs="Times New Roman" w:hint="eastAsia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here are genres which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chose about my project.  </w:t>
      </w:r>
      <w:r w:rsidR="00610504">
        <w:rPr>
          <w:rFonts w:ascii="Times New Roman" w:hAnsi="Times New Roman" w:cs="Times New Roman"/>
          <w:sz w:val="24"/>
          <w:szCs w:val="24"/>
          <w:lang w:eastAsia="ko-KR"/>
        </w:rPr>
        <w:t>F</w:t>
      </w:r>
      <w:r w:rsidR="0061050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irst of all, </w:t>
      </w:r>
      <w:r w:rsidR="0061050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1050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will write the scene which my grandfather who directly experienced this</w:t>
      </w:r>
      <w:r w:rsidR="00610504" w:rsidRPr="004253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war</w:t>
      </w:r>
      <w:r w:rsidR="0061050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talked with me about Korean War in my descriptive essay.  </w:t>
      </w:r>
      <w:r w:rsidR="0061050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1050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think that this essay helps the reader to understand the situation in Korean War.  </w:t>
      </w:r>
      <w:r w:rsidR="00610504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61050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second genre is Expository essay. </w:t>
      </w:r>
      <w:r w:rsidR="00752A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this essay,</w:t>
      </w:r>
      <w:r w:rsidR="00752AB8" w:rsidRPr="00752A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52A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from my memory </w:t>
      </w:r>
      <w:r w:rsidR="00752AB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52A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will write down Korean War and the effect of Korean War</w:t>
      </w:r>
      <w:r w:rsidR="00FD51D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Korean society</w:t>
      </w:r>
      <w:r w:rsidR="00752A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</w:t>
      </w:r>
      <w:r w:rsidR="00752AB8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752A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part makes the reader understand what Korean War is and how the Korean Society is changed by this war.  </w:t>
      </w:r>
      <w:r w:rsidR="00AD5980">
        <w:rPr>
          <w:rFonts w:ascii="Times New Roman" w:hAnsi="Times New Roman" w:cs="Times New Roman"/>
          <w:sz w:val="24"/>
          <w:szCs w:val="24"/>
          <w:lang w:eastAsia="ko-KR"/>
        </w:rPr>
        <w:t>N</w:t>
      </w:r>
      <w:r w:rsidR="00AD59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ext, in personal essay, </w:t>
      </w:r>
      <w:r w:rsidR="00AD5980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D59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will introduce my experience about army life.</w:t>
      </w:r>
      <w:r w:rsidR="0013643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136430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13643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hrough this, </w:t>
      </w:r>
      <w:r w:rsidR="00136430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3643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will tell everything about vivid army life to the reader.  </w:t>
      </w:r>
      <w:r w:rsidR="00136430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136430">
        <w:rPr>
          <w:rFonts w:ascii="Times New Roman" w:hAnsi="Times New Roman" w:cs="Times New Roman" w:hint="eastAsia"/>
          <w:sz w:val="24"/>
          <w:szCs w:val="24"/>
          <w:lang w:eastAsia="ko-KR"/>
        </w:rPr>
        <w:t>nd then,</w:t>
      </w:r>
      <w:r w:rsidR="0059618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B70C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 will explain the location where </w:t>
      </w:r>
      <w:r w:rsidR="001B70C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B70C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served as a soldier and how this area had a role during Korean War by </w:t>
      </w:r>
      <w:r w:rsidR="001B70CF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providing pictures.  Finally, </w:t>
      </w:r>
      <w:r w:rsidR="00625701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2570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will cho</w:t>
      </w:r>
      <w:r w:rsidR="00287E3A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62570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se obituary genre. </w:t>
      </w:r>
      <w:r w:rsidR="00287E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87E3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87E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order to cherish the soldiers who fought in Korean War, </w:t>
      </w:r>
      <w:r w:rsidR="00287E3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87E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think that this genre is proper. </w:t>
      </w:r>
      <w:r w:rsidR="001B70C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</w:t>
      </w:r>
      <w:r w:rsidR="0013643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  <w:r w:rsidR="00AD59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752A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</w:p>
    <w:p w:rsidR="00EE2B3D" w:rsidRDefault="00EE2B3D" w:rsidP="00EE2B3D">
      <w:pPr>
        <w:spacing w:line="480" w:lineRule="auto"/>
        <w:ind w:firstLine="800"/>
        <w:rPr>
          <w:rFonts w:ascii="Times New Roman" w:hAnsi="Times New Roman" w:cs="Times New Roman" w:hint="eastAsia"/>
          <w:sz w:val="24"/>
          <w:szCs w:val="24"/>
          <w:lang w:eastAsia="ko-KR"/>
        </w:rPr>
      </w:pPr>
    </w:p>
    <w:p w:rsidR="006824E5" w:rsidRPr="00DD5599" w:rsidRDefault="006824E5" w:rsidP="00DD5599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6824E5" w:rsidRPr="00DD5599" w:rsidSect="00301A33">
      <w:headerReference w:type="default" r:id="rId8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E68" w:rsidRDefault="00CD5E68" w:rsidP="00FA7ED9">
      <w:pPr>
        <w:spacing w:after="0" w:line="240" w:lineRule="auto"/>
      </w:pPr>
      <w:r>
        <w:separator/>
      </w:r>
    </w:p>
  </w:endnote>
  <w:endnote w:type="continuationSeparator" w:id="1">
    <w:p w:rsidR="00CD5E68" w:rsidRDefault="00CD5E68" w:rsidP="00FA7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E68" w:rsidRDefault="00CD5E68" w:rsidP="00FA7ED9">
      <w:pPr>
        <w:spacing w:after="0" w:line="240" w:lineRule="auto"/>
      </w:pPr>
      <w:r>
        <w:separator/>
      </w:r>
    </w:p>
  </w:footnote>
  <w:footnote w:type="continuationSeparator" w:id="1">
    <w:p w:rsidR="00CD5E68" w:rsidRDefault="00CD5E68" w:rsidP="00FA7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6145"/>
      <w:docPartObj>
        <w:docPartGallery w:val="Page Numbers (Top of Page)"/>
        <w:docPartUnique/>
      </w:docPartObj>
    </w:sdtPr>
    <w:sdtContent>
      <w:p w:rsidR="00625701" w:rsidRDefault="00625701">
        <w:pPr>
          <w:pStyle w:val="a4"/>
          <w:jc w:val="right"/>
        </w:pPr>
        <w:fldSimple w:instr=" PAGE   \* MERGEFORMAT ">
          <w:r w:rsidR="00287E3A" w:rsidRPr="00287E3A">
            <w:rPr>
              <w:noProof/>
              <w:lang w:val="ko-KR"/>
            </w:rPr>
            <w:t>2</w:t>
          </w:r>
        </w:fldSimple>
      </w:p>
    </w:sdtContent>
  </w:sdt>
  <w:p w:rsidR="00625701" w:rsidRDefault="0062570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14FB6"/>
    <w:multiLevelType w:val="hybridMultilevel"/>
    <w:tmpl w:val="3104AF02"/>
    <w:lvl w:ilvl="0" w:tplc="76C282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71D03DD"/>
    <w:multiLevelType w:val="hybridMultilevel"/>
    <w:tmpl w:val="BC720A6C"/>
    <w:lvl w:ilvl="0" w:tplc="94B443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60C"/>
    <w:rsid w:val="000037F2"/>
    <w:rsid w:val="0002597E"/>
    <w:rsid w:val="00030F87"/>
    <w:rsid w:val="00051148"/>
    <w:rsid w:val="000562B6"/>
    <w:rsid w:val="0005716D"/>
    <w:rsid w:val="00085616"/>
    <w:rsid w:val="000D5B8B"/>
    <w:rsid w:val="00105A3E"/>
    <w:rsid w:val="001137EC"/>
    <w:rsid w:val="00136430"/>
    <w:rsid w:val="00180D79"/>
    <w:rsid w:val="001927F8"/>
    <w:rsid w:val="001B70CF"/>
    <w:rsid w:val="00253B09"/>
    <w:rsid w:val="00256D5A"/>
    <w:rsid w:val="00287E3A"/>
    <w:rsid w:val="002A0BFC"/>
    <w:rsid w:val="002E3DFF"/>
    <w:rsid w:val="00301A33"/>
    <w:rsid w:val="00343FDC"/>
    <w:rsid w:val="003F5D14"/>
    <w:rsid w:val="003F60FC"/>
    <w:rsid w:val="004253E2"/>
    <w:rsid w:val="005046CB"/>
    <w:rsid w:val="00591BC0"/>
    <w:rsid w:val="00596185"/>
    <w:rsid w:val="005A0D66"/>
    <w:rsid w:val="00610504"/>
    <w:rsid w:val="00625701"/>
    <w:rsid w:val="00642592"/>
    <w:rsid w:val="006824E5"/>
    <w:rsid w:val="00697921"/>
    <w:rsid w:val="00752AB8"/>
    <w:rsid w:val="007B04DC"/>
    <w:rsid w:val="007C0368"/>
    <w:rsid w:val="008302DA"/>
    <w:rsid w:val="00871282"/>
    <w:rsid w:val="008B6ABA"/>
    <w:rsid w:val="008F5816"/>
    <w:rsid w:val="009562F4"/>
    <w:rsid w:val="009D1B8A"/>
    <w:rsid w:val="00A42EC2"/>
    <w:rsid w:val="00A56BA4"/>
    <w:rsid w:val="00A65064"/>
    <w:rsid w:val="00AA1335"/>
    <w:rsid w:val="00AB146E"/>
    <w:rsid w:val="00AD5980"/>
    <w:rsid w:val="00C0060C"/>
    <w:rsid w:val="00C31F28"/>
    <w:rsid w:val="00C8532B"/>
    <w:rsid w:val="00CA1FCD"/>
    <w:rsid w:val="00CA638A"/>
    <w:rsid w:val="00CC3A86"/>
    <w:rsid w:val="00CD5E68"/>
    <w:rsid w:val="00D82CEE"/>
    <w:rsid w:val="00D87142"/>
    <w:rsid w:val="00DA4BB7"/>
    <w:rsid w:val="00DD5599"/>
    <w:rsid w:val="00DF14AC"/>
    <w:rsid w:val="00E16EC4"/>
    <w:rsid w:val="00E42EFA"/>
    <w:rsid w:val="00EE2B3D"/>
    <w:rsid w:val="00F63F4C"/>
    <w:rsid w:val="00F643AF"/>
    <w:rsid w:val="00FA2E2E"/>
    <w:rsid w:val="00FA7ED9"/>
    <w:rsid w:val="00FD51D2"/>
    <w:rsid w:val="00FD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0C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B09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A7E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A7ED9"/>
    <w:rPr>
      <w:kern w:val="0"/>
      <w:sz w:val="22"/>
      <w:lang w:eastAsia="en-US"/>
    </w:rPr>
  </w:style>
  <w:style w:type="paragraph" w:styleId="a5">
    <w:name w:val="footer"/>
    <w:basedOn w:val="a"/>
    <w:link w:val="Char0"/>
    <w:uiPriority w:val="99"/>
    <w:semiHidden/>
    <w:unhideWhenUsed/>
    <w:rsid w:val="00FA7E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FA7ED9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8289-A17E-4208-B1A2-45B6B5D4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25</cp:revision>
  <dcterms:created xsi:type="dcterms:W3CDTF">2011-05-30T13:49:00Z</dcterms:created>
  <dcterms:modified xsi:type="dcterms:W3CDTF">2011-05-30T20:36:00Z</dcterms:modified>
</cp:coreProperties>
</file>